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6E32" w14:textId="77777777" w:rsidR="00A2413C" w:rsidRPr="00A2413C" w:rsidRDefault="00A2413C" w:rsidP="00A2413C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A2413C">
        <w:rPr>
          <w:b/>
          <w:sz w:val="24"/>
          <w:szCs w:val="24"/>
        </w:rPr>
        <w:t>Musik</w:t>
      </w:r>
      <w:proofErr w:type="spellEnd"/>
      <w:r w:rsidRPr="00A2413C">
        <w:rPr>
          <w:b/>
          <w:sz w:val="24"/>
          <w:szCs w:val="24"/>
        </w:rPr>
        <w:t xml:space="preserve"> </w:t>
      </w:r>
      <w:proofErr w:type="spellStart"/>
      <w:r w:rsidRPr="00A2413C">
        <w:rPr>
          <w:b/>
          <w:sz w:val="24"/>
          <w:szCs w:val="24"/>
        </w:rPr>
        <w:t>tingkatkan</w:t>
      </w:r>
      <w:proofErr w:type="spellEnd"/>
      <w:r w:rsidRPr="00A2413C">
        <w:rPr>
          <w:b/>
          <w:sz w:val="24"/>
          <w:szCs w:val="24"/>
        </w:rPr>
        <w:t xml:space="preserve"> </w:t>
      </w:r>
      <w:proofErr w:type="spellStart"/>
      <w:r w:rsidRPr="00A2413C">
        <w:rPr>
          <w:b/>
          <w:sz w:val="24"/>
          <w:szCs w:val="24"/>
        </w:rPr>
        <w:t>kemampuan</w:t>
      </w:r>
      <w:proofErr w:type="spellEnd"/>
      <w:r w:rsidRPr="00A2413C">
        <w:rPr>
          <w:b/>
          <w:sz w:val="24"/>
          <w:szCs w:val="24"/>
        </w:rPr>
        <w:t xml:space="preserve"> </w:t>
      </w:r>
      <w:proofErr w:type="spellStart"/>
      <w:r w:rsidRPr="00A2413C">
        <w:rPr>
          <w:b/>
          <w:sz w:val="24"/>
          <w:szCs w:val="24"/>
        </w:rPr>
        <w:t>kognitif</w:t>
      </w:r>
      <w:proofErr w:type="spellEnd"/>
      <w:r w:rsidRPr="00A2413C">
        <w:rPr>
          <w:b/>
          <w:sz w:val="24"/>
          <w:szCs w:val="24"/>
        </w:rPr>
        <w:t xml:space="preserve"> </w:t>
      </w:r>
      <w:proofErr w:type="spellStart"/>
      <w:r w:rsidRPr="00A2413C">
        <w:rPr>
          <w:b/>
          <w:sz w:val="24"/>
          <w:szCs w:val="24"/>
        </w:rPr>
        <w:t>anak</w:t>
      </w:r>
      <w:proofErr w:type="spellEnd"/>
    </w:p>
    <w:p w14:paraId="53AB4BE7" w14:textId="77777777" w:rsidR="00A2413C" w:rsidRPr="00A2413C" w:rsidRDefault="00A2413C" w:rsidP="00A2413C">
      <w:pPr>
        <w:spacing w:line="360" w:lineRule="auto"/>
        <w:jc w:val="both"/>
        <w:rPr>
          <w:sz w:val="24"/>
          <w:szCs w:val="24"/>
        </w:rPr>
      </w:pPr>
      <w:r w:rsidRPr="00A2413C">
        <w:rPr>
          <w:sz w:val="24"/>
          <w:szCs w:val="24"/>
        </w:rPr>
        <w:t xml:space="preserve">Halo </w:t>
      </w:r>
      <w:proofErr w:type="spellStart"/>
      <w:r w:rsidRPr="00A2413C">
        <w:rPr>
          <w:sz w:val="24"/>
          <w:szCs w:val="24"/>
        </w:rPr>
        <w:t>sahabat</w:t>
      </w:r>
      <w:proofErr w:type="spellEnd"/>
      <w:r w:rsidRPr="00A2413C">
        <w:rPr>
          <w:sz w:val="24"/>
          <w:szCs w:val="24"/>
        </w:rPr>
        <w:t xml:space="preserve"> negeri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! </w:t>
      </w:r>
      <w:proofErr w:type="spellStart"/>
      <w:r w:rsidRPr="00A2413C">
        <w:rPr>
          <w:sz w:val="24"/>
          <w:szCs w:val="24"/>
        </w:rPr>
        <w:t>kembali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lagi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hari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ini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dengan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artikel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terbaru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dari</w:t>
      </w:r>
      <w:proofErr w:type="spellEnd"/>
      <w:r w:rsidRPr="00A2413C">
        <w:rPr>
          <w:sz w:val="24"/>
          <w:szCs w:val="24"/>
        </w:rPr>
        <w:t xml:space="preserve"> Negeri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menengenai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dapat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meningkatkan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kemampuan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kognitif</w:t>
      </w:r>
      <w:proofErr w:type="spellEnd"/>
      <w:r w:rsidRPr="00A2413C">
        <w:rPr>
          <w:sz w:val="24"/>
          <w:szCs w:val="24"/>
        </w:rPr>
        <w:t xml:space="preserve"> pada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loh</w:t>
      </w:r>
      <w:proofErr w:type="spellEnd"/>
      <w:r w:rsidRPr="00A2413C">
        <w:rPr>
          <w:sz w:val="24"/>
          <w:szCs w:val="24"/>
        </w:rPr>
        <w:t>…</w:t>
      </w:r>
    </w:p>
    <w:p w14:paraId="6D8BD1A7" w14:textId="77777777" w:rsidR="00A2413C" w:rsidRPr="00A2413C" w:rsidRDefault="00A2413C" w:rsidP="00A2413C">
      <w:pPr>
        <w:spacing w:line="360" w:lineRule="auto"/>
        <w:jc w:val="both"/>
        <w:rPr>
          <w:sz w:val="24"/>
          <w:szCs w:val="24"/>
        </w:rPr>
      </w:pPr>
    </w:p>
    <w:p w14:paraId="27F6F3B9" w14:textId="77777777" w:rsidR="00A2413C" w:rsidRPr="00A2413C" w:rsidRDefault="00A2413C" w:rsidP="00A2413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A2413C">
        <w:rPr>
          <w:sz w:val="24"/>
          <w:szCs w:val="24"/>
        </w:rPr>
        <w:tab/>
      </w: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merupakan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elemen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penting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dalam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tumbuh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kembang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anak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Musik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dapat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digunakan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sebagai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sarana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ekspresi</w:t>
      </w:r>
      <w:proofErr w:type="spellEnd"/>
      <w:r w:rsidRPr="00A2413C">
        <w:rPr>
          <w:rFonts w:eastAsia="Times New Roman"/>
          <w:sz w:val="24"/>
          <w:szCs w:val="24"/>
        </w:rPr>
        <w:t xml:space="preserve">, </w:t>
      </w:r>
      <w:proofErr w:type="spellStart"/>
      <w:r w:rsidRPr="00A2413C">
        <w:rPr>
          <w:rFonts w:eastAsia="Times New Roman"/>
          <w:sz w:val="24"/>
          <w:szCs w:val="24"/>
        </w:rPr>
        <w:t>imajinasi</w:t>
      </w:r>
      <w:proofErr w:type="spellEnd"/>
      <w:r w:rsidRPr="00A2413C">
        <w:rPr>
          <w:rFonts w:eastAsia="Times New Roman"/>
          <w:sz w:val="24"/>
          <w:szCs w:val="24"/>
        </w:rPr>
        <w:t xml:space="preserve">, dan </w:t>
      </w:r>
      <w:proofErr w:type="spellStart"/>
      <w:r w:rsidRPr="00A2413C">
        <w:rPr>
          <w:rFonts w:eastAsia="Times New Roman"/>
          <w:sz w:val="24"/>
          <w:szCs w:val="24"/>
        </w:rPr>
        <w:t>kreativitas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anak</w:t>
      </w:r>
      <w:proofErr w:type="spellEnd"/>
      <w:r w:rsidRPr="00A2413C">
        <w:rPr>
          <w:rFonts w:eastAsia="Times New Roman"/>
          <w:sz w:val="24"/>
          <w:szCs w:val="24"/>
        </w:rPr>
        <w:t xml:space="preserve">. </w:t>
      </w:r>
      <w:proofErr w:type="spellStart"/>
      <w:r w:rsidRPr="00A2413C">
        <w:rPr>
          <w:rFonts w:eastAsia="Times New Roman"/>
          <w:sz w:val="24"/>
          <w:szCs w:val="24"/>
        </w:rPr>
        <w:t>Dengan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musik</w:t>
      </w:r>
      <w:proofErr w:type="spellEnd"/>
      <w:r w:rsidRPr="00A2413C">
        <w:rPr>
          <w:rFonts w:eastAsia="Times New Roman"/>
          <w:sz w:val="24"/>
          <w:szCs w:val="24"/>
        </w:rPr>
        <w:t xml:space="preserve">, </w:t>
      </w:r>
      <w:proofErr w:type="spellStart"/>
      <w:r w:rsidRPr="00A2413C">
        <w:rPr>
          <w:rFonts w:eastAsia="Times New Roman"/>
          <w:sz w:val="24"/>
          <w:szCs w:val="24"/>
        </w:rPr>
        <w:t>anak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dapat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mengembangkan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talenta</w:t>
      </w:r>
      <w:proofErr w:type="spellEnd"/>
      <w:r w:rsidRPr="00A2413C">
        <w:rPr>
          <w:rFonts w:eastAsia="Times New Roman"/>
          <w:sz w:val="24"/>
          <w:szCs w:val="24"/>
        </w:rPr>
        <w:t xml:space="preserve"> dan </w:t>
      </w:r>
      <w:proofErr w:type="spellStart"/>
      <w:r w:rsidRPr="00A2413C">
        <w:rPr>
          <w:rFonts w:eastAsia="Times New Roman"/>
          <w:sz w:val="24"/>
          <w:szCs w:val="24"/>
        </w:rPr>
        <w:t>membina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anak</w:t>
      </w:r>
      <w:proofErr w:type="spellEnd"/>
      <w:r w:rsidRPr="00A2413C">
        <w:rPr>
          <w:rFonts w:eastAsia="Times New Roman"/>
          <w:sz w:val="24"/>
          <w:szCs w:val="24"/>
        </w:rPr>
        <w:t xml:space="preserve"> agar </w:t>
      </w:r>
      <w:proofErr w:type="spellStart"/>
      <w:r w:rsidRPr="00A2413C">
        <w:rPr>
          <w:rFonts w:eastAsia="Times New Roman"/>
          <w:sz w:val="24"/>
          <w:szCs w:val="24"/>
        </w:rPr>
        <w:t>dapat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tumbuh</w:t>
      </w:r>
      <w:proofErr w:type="spellEnd"/>
      <w:r w:rsidRPr="00A2413C">
        <w:rPr>
          <w:rFonts w:eastAsia="Times New Roman"/>
          <w:sz w:val="24"/>
          <w:szCs w:val="24"/>
        </w:rPr>
        <w:t xml:space="preserve"> dan </w:t>
      </w:r>
      <w:proofErr w:type="spellStart"/>
      <w:r w:rsidRPr="00A2413C">
        <w:rPr>
          <w:rFonts w:eastAsia="Times New Roman"/>
          <w:sz w:val="24"/>
          <w:szCs w:val="24"/>
        </w:rPr>
        <w:t>berkembang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sesuai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dengan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bakat</w:t>
      </w:r>
      <w:proofErr w:type="spellEnd"/>
      <w:r w:rsidRPr="00A2413C">
        <w:rPr>
          <w:rFonts w:eastAsia="Times New Roman"/>
          <w:sz w:val="24"/>
          <w:szCs w:val="24"/>
        </w:rPr>
        <w:t xml:space="preserve"> dan </w:t>
      </w:r>
      <w:proofErr w:type="spellStart"/>
      <w:r w:rsidRPr="00A2413C">
        <w:rPr>
          <w:rFonts w:eastAsia="Times New Roman"/>
          <w:sz w:val="24"/>
          <w:szCs w:val="24"/>
        </w:rPr>
        <w:t>minatnya</w:t>
      </w:r>
      <w:proofErr w:type="spellEnd"/>
      <w:r w:rsidRPr="00A2413C">
        <w:rPr>
          <w:rFonts w:eastAsia="Times New Roman"/>
          <w:sz w:val="24"/>
          <w:szCs w:val="24"/>
        </w:rPr>
        <w:t xml:space="preserve">.  </w:t>
      </w:r>
      <w:proofErr w:type="spellStart"/>
      <w:r w:rsidRPr="00A2413C">
        <w:rPr>
          <w:sz w:val="24"/>
          <w:szCs w:val="24"/>
        </w:rPr>
        <w:t>Penelitian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menunjukkan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bahwa</w:t>
      </w:r>
      <w:proofErr w:type="spellEnd"/>
      <w:r w:rsidRPr="00A2413C">
        <w:rPr>
          <w:sz w:val="24"/>
          <w:szCs w:val="24"/>
        </w:rPr>
        <w:t xml:space="preserve"> pada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r w:rsidRPr="00A2413C">
        <w:rPr>
          <w:rFonts w:eastAsia="Times New Roman"/>
          <w:sz w:val="24"/>
          <w:szCs w:val="24"/>
          <w:shd w:val="clear" w:color="auto" w:fill="FFFFFF"/>
        </w:rPr>
        <w:t xml:space="preserve">yang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aktif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diperdengarkan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musik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atau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bermain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musik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sejak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dini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jumlah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sinaps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hubungan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antar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sel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otak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lebih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banyak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daripada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anak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tidak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terbiasa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dengan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  <w:shd w:val="clear" w:color="auto" w:fill="FFFFFF"/>
        </w:rPr>
        <w:t>musik</w:t>
      </w:r>
      <w:proofErr w:type="spellEnd"/>
      <w:r w:rsidRPr="00A2413C">
        <w:rPr>
          <w:rFonts w:eastAsia="Times New Roman"/>
          <w:sz w:val="24"/>
          <w:szCs w:val="24"/>
          <w:shd w:val="clear" w:color="auto" w:fill="FFFFFF"/>
        </w:rPr>
        <w:t>.</w:t>
      </w:r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Dengan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meningkatnya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aktivitas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saraf</w:t>
      </w:r>
      <w:proofErr w:type="spellEnd"/>
      <w:r w:rsidRPr="00A2413C">
        <w:rPr>
          <w:rFonts w:eastAsia="Times New Roman"/>
          <w:sz w:val="24"/>
          <w:szCs w:val="24"/>
        </w:rPr>
        <w:t xml:space="preserve"> pada </w:t>
      </w:r>
      <w:proofErr w:type="spellStart"/>
      <w:r w:rsidRPr="00A2413C">
        <w:rPr>
          <w:rFonts w:eastAsia="Times New Roman"/>
          <w:sz w:val="24"/>
          <w:szCs w:val="24"/>
        </w:rPr>
        <w:t>otak</w:t>
      </w:r>
      <w:proofErr w:type="spellEnd"/>
      <w:r w:rsidRPr="00A2413C">
        <w:rPr>
          <w:rFonts w:eastAsia="Times New Roman"/>
          <w:sz w:val="24"/>
          <w:szCs w:val="24"/>
        </w:rPr>
        <w:t xml:space="preserve">, </w:t>
      </w:r>
      <w:proofErr w:type="spellStart"/>
      <w:r w:rsidRPr="00A2413C">
        <w:rPr>
          <w:rFonts w:eastAsia="Times New Roman"/>
          <w:sz w:val="24"/>
          <w:szCs w:val="24"/>
        </w:rPr>
        <w:t>kerja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otak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menjadi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lebih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cepat</w:t>
      </w:r>
      <w:proofErr w:type="spellEnd"/>
      <w:r w:rsidRPr="00A2413C">
        <w:rPr>
          <w:rFonts w:eastAsia="Times New Roman"/>
          <w:sz w:val="24"/>
          <w:szCs w:val="24"/>
        </w:rPr>
        <w:t xml:space="preserve"> dan </w:t>
      </w:r>
      <w:proofErr w:type="spellStart"/>
      <w:r w:rsidRPr="00A2413C">
        <w:rPr>
          <w:rFonts w:eastAsia="Times New Roman"/>
          <w:sz w:val="24"/>
          <w:szCs w:val="24"/>
        </w:rPr>
        <w:t>kreatif</w:t>
      </w:r>
      <w:proofErr w:type="spellEnd"/>
      <w:r w:rsidRPr="00A2413C">
        <w:rPr>
          <w:rFonts w:eastAsia="Times New Roman"/>
          <w:sz w:val="24"/>
          <w:szCs w:val="24"/>
        </w:rPr>
        <w:t xml:space="preserve">. Hal </w:t>
      </w:r>
      <w:proofErr w:type="spellStart"/>
      <w:r w:rsidRPr="00A2413C">
        <w:rPr>
          <w:rFonts w:eastAsia="Times New Roman"/>
          <w:sz w:val="24"/>
          <w:szCs w:val="24"/>
        </w:rPr>
        <w:t>ini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membuktikan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dapat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meningkatkan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fungsi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kognitif</w:t>
      </w:r>
      <w:proofErr w:type="spellEnd"/>
      <w:r w:rsidRPr="00A2413C">
        <w:rPr>
          <w:sz w:val="24"/>
          <w:szCs w:val="24"/>
        </w:rPr>
        <w:t xml:space="preserve"> pada </w:t>
      </w:r>
      <w:proofErr w:type="spellStart"/>
      <w:r w:rsidRPr="00A2413C">
        <w:rPr>
          <w:sz w:val="24"/>
          <w:szCs w:val="24"/>
        </w:rPr>
        <w:t>pada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>.</w:t>
      </w:r>
    </w:p>
    <w:p w14:paraId="47F0C404" w14:textId="77777777" w:rsidR="00A2413C" w:rsidRPr="00A2413C" w:rsidRDefault="00A2413C" w:rsidP="00A2413C">
      <w:pPr>
        <w:spacing w:line="360" w:lineRule="auto"/>
        <w:jc w:val="both"/>
        <w:rPr>
          <w:sz w:val="24"/>
          <w:szCs w:val="24"/>
        </w:rPr>
      </w:pPr>
    </w:p>
    <w:p w14:paraId="7A9CB60D" w14:textId="77777777" w:rsidR="00A2413C" w:rsidRPr="00A2413C" w:rsidRDefault="00A2413C" w:rsidP="00A2413C">
      <w:pPr>
        <w:spacing w:line="360" w:lineRule="auto"/>
        <w:jc w:val="both"/>
        <w:rPr>
          <w:sz w:val="24"/>
          <w:szCs w:val="24"/>
        </w:rPr>
      </w:pPr>
      <w:r w:rsidRPr="00A2413C">
        <w:rPr>
          <w:sz w:val="24"/>
          <w:szCs w:val="24"/>
        </w:rPr>
        <w:t xml:space="preserve">Wow </w:t>
      </w:r>
      <w:proofErr w:type="spellStart"/>
      <w:r w:rsidRPr="00A2413C">
        <w:rPr>
          <w:sz w:val="24"/>
          <w:szCs w:val="24"/>
        </w:rPr>
        <w:t>sahabat</w:t>
      </w:r>
      <w:proofErr w:type="spellEnd"/>
      <w:r w:rsidRPr="00A2413C">
        <w:rPr>
          <w:sz w:val="24"/>
          <w:szCs w:val="24"/>
        </w:rPr>
        <w:t xml:space="preserve"> Negeri Anak </w:t>
      </w:r>
      <w:proofErr w:type="spellStart"/>
      <w:r w:rsidRPr="00A2413C">
        <w:rPr>
          <w:sz w:val="24"/>
          <w:szCs w:val="24"/>
        </w:rPr>
        <w:t>keren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sekali</w:t>
      </w:r>
      <w:proofErr w:type="spellEnd"/>
      <w:r w:rsidRPr="00A2413C">
        <w:rPr>
          <w:sz w:val="24"/>
          <w:szCs w:val="24"/>
        </w:rPr>
        <w:t xml:space="preserve"> yah </w:t>
      </w:r>
      <w:proofErr w:type="spellStart"/>
      <w:proofErr w:type="gramStart"/>
      <w:r w:rsidRPr="00A2413C">
        <w:rPr>
          <w:sz w:val="24"/>
          <w:szCs w:val="24"/>
        </w:rPr>
        <w:t>ternyata</w:t>
      </w:r>
      <w:proofErr w:type="spellEnd"/>
      <w:r w:rsidRPr="00A2413C">
        <w:rPr>
          <w:sz w:val="24"/>
          <w:szCs w:val="24"/>
        </w:rPr>
        <w:t>..</w:t>
      </w:r>
      <w:proofErr w:type="gram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penasaran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bagaimana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kok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bisa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ya</w:t>
      </w:r>
      <w:proofErr w:type="spellEnd"/>
      <w:r w:rsidRPr="00A2413C">
        <w:rPr>
          <w:sz w:val="24"/>
          <w:szCs w:val="24"/>
        </w:rPr>
        <w:t xml:space="preserve">? Yuk </w:t>
      </w:r>
      <w:proofErr w:type="spellStart"/>
      <w:r w:rsidRPr="00A2413C">
        <w:rPr>
          <w:sz w:val="24"/>
          <w:szCs w:val="24"/>
        </w:rPr>
        <w:t>kita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simak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penjelasan</w:t>
      </w:r>
      <w:proofErr w:type="spellEnd"/>
      <w:r w:rsidRPr="00A2413C">
        <w:rPr>
          <w:sz w:val="24"/>
          <w:szCs w:val="24"/>
        </w:rPr>
        <w:t xml:space="preserve"> di </w:t>
      </w:r>
      <w:proofErr w:type="spellStart"/>
      <w:r w:rsidRPr="00A2413C">
        <w:rPr>
          <w:sz w:val="24"/>
          <w:szCs w:val="24"/>
        </w:rPr>
        <w:t>bawah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ini</w:t>
      </w:r>
      <w:proofErr w:type="spellEnd"/>
      <w:r w:rsidRPr="00A2413C">
        <w:rPr>
          <w:sz w:val="24"/>
          <w:szCs w:val="24"/>
        </w:rPr>
        <w:t xml:space="preserve"> </w:t>
      </w:r>
      <w:r w:rsidRPr="00A2413C">
        <w:rPr>
          <w:sz w:val="24"/>
          <w:szCs w:val="24"/>
        </w:rPr>
        <w:sym w:font="Wingdings" w:char="F04A"/>
      </w:r>
    </w:p>
    <w:p w14:paraId="69010070" w14:textId="77777777" w:rsidR="00A2413C" w:rsidRPr="00A2413C" w:rsidRDefault="00A2413C" w:rsidP="00A2413C">
      <w:pPr>
        <w:spacing w:line="360" w:lineRule="auto"/>
        <w:jc w:val="both"/>
        <w:rPr>
          <w:sz w:val="24"/>
          <w:szCs w:val="24"/>
        </w:rPr>
      </w:pPr>
    </w:p>
    <w:p w14:paraId="667AC24B" w14:textId="77777777" w:rsidR="00A2413C" w:rsidRPr="00A2413C" w:rsidRDefault="00A2413C" w:rsidP="00A2413C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A2413C">
        <w:rPr>
          <w:b/>
          <w:sz w:val="24"/>
          <w:szCs w:val="24"/>
        </w:rPr>
        <w:t>Kemampuan</w:t>
      </w:r>
      <w:proofErr w:type="spellEnd"/>
      <w:r w:rsidRPr="00A2413C">
        <w:rPr>
          <w:b/>
          <w:sz w:val="24"/>
          <w:szCs w:val="24"/>
        </w:rPr>
        <w:t xml:space="preserve"> </w:t>
      </w:r>
      <w:proofErr w:type="spellStart"/>
      <w:r w:rsidRPr="00A2413C">
        <w:rPr>
          <w:b/>
          <w:sz w:val="24"/>
          <w:szCs w:val="24"/>
        </w:rPr>
        <w:t>mendengar</w:t>
      </w:r>
      <w:proofErr w:type="spellEnd"/>
    </w:p>
    <w:p w14:paraId="0E7CAFE2" w14:textId="77777777" w:rsidR="00A2413C" w:rsidRPr="00A2413C" w:rsidRDefault="00A2413C" w:rsidP="00A2413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A2413C">
        <w:rPr>
          <w:sz w:val="24"/>
          <w:szCs w:val="24"/>
        </w:rPr>
        <w:t>Pelatihan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pada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dapat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meningkatkan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keterampilan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mendengarkan</w:t>
      </w:r>
      <w:proofErr w:type="spellEnd"/>
      <w:r w:rsidRPr="00A2413C">
        <w:rPr>
          <w:sz w:val="24"/>
          <w:szCs w:val="24"/>
        </w:rPr>
        <w:t xml:space="preserve">, </w:t>
      </w:r>
      <w:proofErr w:type="spellStart"/>
      <w:r w:rsidRPr="00A2413C">
        <w:rPr>
          <w:sz w:val="24"/>
          <w:szCs w:val="24"/>
        </w:rPr>
        <w:t>termasuk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diskriminasi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suara</w:t>
      </w:r>
      <w:proofErr w:type="spellEnd"/>
      <w:r w:rsidRPr="00A2413C">
        <w:rPr>
          <w:sz w:val="24"/>
          <w:szCs w:val="24"/>
        </w:rPr>
        <w:t xml:space="preserve"> yang </w:t>
      </w:r>
      <w:proofErr w:type="spellStart"/>
      <w:r w:rsidRPr="00A2413C">
        <w:rPr>
          <w:sz w:val="24"/>
          <w:szCs w:val="24"/>
        </w:rPr>
        <w:t>merupakan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komponen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terlibat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dalam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pelafalan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kalimat</w:t>
      </w:r>
      <w:proofErr w:type="spellEnd"/>
      <w:r w:rsidRPr="00A2413C">
        <w:rPr>
          <w:sz w:val="24"/>
          <w:szCs w:val="24"/>
        </w:rPr>
        <w:t xml:space="preserve">, </w:t>
      </w:r>
      <w:proofErr w:type="spellStart"/>
      <w:r w:rsidRPr="00A2413C">
        <w:rPr>
          <w:sz w:val="24"/>
          <w:szCs w:val="24"/>
        </w:rPr>
        <w:t>memungkinkan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pemrosesan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ucapan</w:t>
      </w:r>
      <w:proofErr w:type="spellEnd"/>
      <w:r w:rsidRPr="00A2413C">
        <w:rPr>
          <w:sz w:val="24"/>
          <w:szCs w:val="24"/>
        </w:rPr>
        <w:t xml:space="preserve"> dan </w:t>
      </w:r>
      <w:proofErr w:type="spellStart"/>
      <w:r w:rsidRPr="00A2413C">
        <w:rPr>
          <w:sz w:val="24"/>
          <w:szCs w:val="24"/>
        </w:rPr>
        <w:t>suara</w:t>
      </w:r>
      <w:proofErr w:type="spellEnd"/>
      <w:r w:rsidRPr="00A2413C">
        <w:rPr>
          <w:sz w:val="24"/>
          <w:szCs w:val="24"/>
        </w:rPr>
        <w:t xml:space="preserve"> yang </w:t>
      </w:r>
      <w:proofErr w:type="spellStart"/>
      <w:r w:rsidRPr="00A2413C">
        <w:rPr>
          <w:sz w:val="24"/>
          <w:szCs w:val="24"/>
        </w:rPr>
        <w:t>lebih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akurat</w:t>
      </w:r>
      <w:proofErr w:type="spellEnd"/>
      <w:r w:rsidRPr="00A2413C">
        <w:rPr>
          <w:sz w:val="24"/>
          <w:szCs w:val="24"/>
        </w:rPr>
        <w:t>.</w:t>
      </w:r>
    </w:p>
    <w:p w14:paraId="60743582" w14:textId="77777777" w:rsidR="00A2413C" w:rsidRPr="00A2413C" w:rsidRDefault="00A2413C" w:rsidP="00A2413C">
      <w:pPr>
        <w:spacing w:line="360" w:lineRule="auto"/>
        <w:jc w:val="both"/>
        <w:rPr>
          <w:sz w:val="24"/>
          <w:szCs w:val="24"/>
        </w:rPr>
      </w:pPr>
    </w:p>
    <w:p w14:paraId="6535B635" w14:textId="77777777" w:rsidR="00A2413C" w:rsidRPr="00A2413C" w:rsidRDefault="00A2413C" w:rsidP="00A2413C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A2413C">
        <w:rPr>
          <w:b/>
          <w:sz w:val="24"/>
          <w:szCs w:val="24"/>
        </w:rPr>
        <w:t>Kemampuan</w:t>
      </w:r>
      <w:proofErr w:type="spellEnd"/>
      <w:r w:rsidRPr="00A2413C">
        <w:rPr>
          <w:b/>
          <w:sz w:val="24"/>
          <w:szCs w:val="24"/>
        </w:rPr>
        <w:t xml:space="preserve"> </w:t>
      </w:r>
      <w:proofErr w:type="spellStart"/>
      <w:r w:rsidRPr="00A2413C">
        <w:rPr>
          <w:b/>
          <w:sz w:val="24"/>
          <w:szCs w:val="24"/>
        </w:rPr>
        <w:t>bahasa</w:t>
      </w:r>
      <w:proofErr w:type="spellEnd"/>
    </w:p>
    <w:p w14:paraId="589C045E" w14:textId="77777777" w:rsidR="00A2413C" w:rsidRPr="00A2413C" w:rsidRDefault="00A2413C" w:rsidP="00A2413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A2413C">
        <w:rPr>
          <w:sz w:val="24"/>
          <w:szCs w:val="24"/>
        </w:rPr>
        <w:t>Penelitian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menunjukkan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terdapat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interaksi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kerja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otak</w:t>
      </w:r>
      <w:proofErr w:type="spellEnd"/>
      <w:r w:rsidRPr="00A2413C">
        <w:rPr>
          <w:sz w:val="24"/>
          <w:szCs w:val="24"/>
        </w:rPr>
        <w:t xml:space="preserve"> yang </w:t>
      </w:r>
      <w:proofErr w:type="spellStart"/>
      <w:r w:rsidRPr="00A2413C">
        <w:rPr>
          <w:sz w:val="24"/>
          <w:szCs w:val="24"/>
        </w:rPr>
        <w:t>memroses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kemampuan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bahasa</w:t>
      </w:r>
      <w:proofErr w:type="spellEnd"/>
      <w:r w:rsidRPr="00A2413C">
        <w:rPr>
          <w:sz w:val="24"/>
          <w:szCs w:val="24"/>
        </w:rPr>
        <w:t xml:space="preserve"> dan </w:t>
      </w: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sehingga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pelatihan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pada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dapat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meningkatkan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kemampuan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berbahasa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apalagi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dimulai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sejak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usia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dini</w:t>
      </w:r>
      <w:proofErr w:type="spellEnd"/>
      <w:r w:rsidRPr="00A2413C">
        <w:rPr>
          <w:sz w:val="24"/>
          <w:szCs w:val="24"/>
        </w:rPr>
        <w:t xml:space="preserve">. Anak yang </w:t>
      </w:r>
      <w:proofErr w:type="spellStart"/>
      <w:r w:rsidRPr="00A2413C">
        <w:rPr>
          <w:sz w:val="24"/>
          <w:szCs w:val="24"/>
        </w:rPr>
        <w:t>menjalani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pelatihan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memiliki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kemampuan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berbahasa</w:t>
      </w:r>
      <w:proofErr w:type="spellEnd"/>
      <w:r w:rsidRPr="00A2413C">
        <w:rPr>
          <w:sz w:val="24"/>
          <w:szCs w:val="24"/>
        </w:rPr>
        <w:t xml:space="preserve">, </w:t>
      </w:r>
      <w:proofErr w:type="spellStart"/>
      <w:r w:rsidRPr="00A2413C">
        <w:rPr>
          <w:sz w:val="24"/>
          <w:szCs w:val="24"/>
        </w:rPr>
        <w:t>memori</w:t>
      </w:r>
      <w:proofErr w:type="spellEnd"/>
      <w:r w:rsidRPr="00A2413C">
        <w:rPr>
          <w:sz w:val="24"/>
          <w:szCs w:val="24"/>
        </w:rPr>
        <w:t xml:space="preserve"> verbal, </w:t>
      </w:r>
      <w:proofErr w:type="spellStart"/>
      <w:r w:rsidRPr="00A2413C">
        <w:rPr>
          <w:sz w:val="24"/>
          <w:szCs w:val="24"/>
        </w:rPr>
        <w:t>pembelajaran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bahasa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kedua</w:t>
      </w:r>
      <w:proofErr w:type="spellEnd"/>
      <w:r w:rsidRPr="00A2413C">
        <w:rPr>
          <w:sz w:val="24"/>
          <w:szCs w:val="24"/>
        </w:rPr>
        <w:t xml:space="preserve">, dan </w:t>
      </w:r>
      <w:proofErr w:type="spellStart"/>
      <w:r w:rsidRPr="00A2413C">
        <w:rPr>
          <w:sz w:val="24"/>
          <w:szCs w:val="24"/>
        </w:rPr>
        <w:t>kemampuan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membaca</w:t>
      </w:r>
      <w:proofErr w:type="spellEnd"/>
      <w:r w:rsidRPr="00A2413C">
        <w:rPr>
          <w:sz w:val="24"/>
          <w:szCs w:val="24"/>
        </w:rPr>
        <w:t xml:space="preserve"> yang </w:t>
      </w:r>
      <w:proofErr w:type="spellStart"/>
      <w:r w:rsidRPr="00A2413C">
        <w:rPr>
          <w:sz w:val="24"/>
          <w:szCs w:val="24"/>
        </w:rPr>
        <w:t>lebih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baik</w:t>
      </w:r>
      <w:proofErr w:type="spellEnd"/>
      <w:r w:rsidRPr="00A2413C">
        <w:rPr>
          <w:sz w:val="24"/>
          <w:szCs w:val="24"/>
        </w:rPr>
        <w:t xml:space="preserve">. </w:t>
      </w:r>
    </w:p>
    <w:p w14:paraId="74606050" w14:textId="77777777" w:rsidR="00A2413C" w:rsidRPr="00A2413C" w:rsidRDefault="00A2413C" w:rsidP="00A2413C">
      <w:pPr>
        <w:spacing w:line="360" w:lineRule="auto"/>
        <w:jc w:val="both"/>
        <w:rPr>
          <w:sz w:val="24"/>
          <w:szCs w:val="24"/>
        </w:rPr>
      </w:pPr>
    </w:p>
    <w:p w14:paraId="305BD8EC" w14:textId="77777777" w:rsidR="00A2413C" w:rsidRPr="00A2413C" w:rsidRDefault="00A2413C" w:rsidP="00A2413C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A2413C">
        <w:rPr>
          <w:b/>
          <w:sz w:val="24"/>
          <w:szCs w:val="24"/>
        </w:rPr>
        <w:t>Fungsi</w:t>
      </w:r>
      <w:proofErr w:type="spellEnd"/>
      <w:r w:rsidRPr="00A2413C">
        <w:rPr>
          <w:b/>
          <w:sz w:val="24"/>
          <w:szCs w:val="24"/>
        </w:rPr>
        <w:t xml:space="preserve"> </w:t>
      </w:r>
      <w:proofErr w:type="spellStart"/>
      <w:r w:rsidRPr="00A2413C">
        <w:rPr>
          <w:b/>
          <w:sz w:val="24"/>
          <w:szCs w:val="24"/>
        </w:rPr>
        <w:t>eksekutif</w:t>
      </w:r>
      <w:proofErr w:type="spellEnd"/>
    </w:p>
    <w:p w14:paraId="4E9D92F3" w14:textId="77777777" w:rsidR="00A2413C" w:rsidRPr="00A2413C" w:rsidRDefault="00A2413C" w:rsidP="00A2413C">
      <w:pPr>
        <w:spacing w:line="360" w:lineRule="auto"/>
        <w:ind w:firstLine="720"/>
        <w:jc w:val="both"/>
        <w:rPr>
          <w:rFonts w:eastAsia="Times New Roman"/>
          <w:spacing w:val="8"/>
          <w:sz w:val="24"/>
          <w:szCs w:val="24"/>
          <w:shd w:val="clear" w:color="auto" w:fill="FFFFFF"/>
        </w:rPr>
      </w:pP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terbukti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dapat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meningkatkan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fungsi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eksekutif</w:t>
      </w:r>
      <w:proofErr w:type="spellEnd"/>
      <w:r w:rsidRPr="00A2413C">
        <w:rPr>
          <w:sz w:val="24"/>
          <w:szCs w:val="24"/>
        </w:rPr>
        <w:t xml:space="preserve"> pada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. </w:t>
      </w:r>
      <w:proofErr w:type="spellStart"/>
      <w:r w:rsidRPr="00A2413C">
        <w:rPr>
          <w:sz w:val="24"/>
          <w:szCs w:val="24"/>
        </w:rPr>
        <w:t>Fungsi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eksekutif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merupakan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sekumpulan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keterampilan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kognitif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yang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memungkinkan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anak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untuk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lastRenderedPageBreak/>
        <w:t>berpikir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kritis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membuat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rencana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fokus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mengingat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perintah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, dan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mengerjakan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beberapa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hal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sekaligus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.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Kemampuan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ini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melibatkan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tiga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fungsi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utama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otak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yaitu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memori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kerja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r w:rsidRPr="00A2413C">
        <w:rPr>
          <w:rFonts w:eastAsia="Times New Roman"/>
          <w:i/>
          <w:spacing w:val="8"/>
          <w:sz w:val="24"/>
          <w:szCs w:val="24"/>
          <w:shd w:val="clear" w:color="auto" w:fill="FFFFFF"/>
        </w:rPr>
        <w:t xml:space="preserve">(working memory),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kemampuan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berpikir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fleksibel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r w:rsidRPr="00A2413C">
        <w:rPr>
          <w:rFonts w:eastAsia="Times New Roman"/>
          <w:i/>
          <w:spacing w:val="8"/>
          <w:sz w:val="24"/>
          <w:szCs w:val="24"/>
          <w:shd w:val="clear" w:color="auto" w:fill="FFFFFF"/>
        </w:rPr>
        <w:t xml:space="preserve">(cognitive flexibility), </w:t>
      </w:r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dan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kendali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diri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r w:rsidRPr="00A2413C">
        <w:rPr>
          <w:rFonts w:eastAsia="Times New Roman"/>
          <w:i/>
          <w:spacing w:val="8"/>
          <w:sz w:val="24"/>
          <w:szCs w:val="24"/>
          <w:shd w:val="clear" w:color="auto" w:fill="FFFFFF"/>
        </w:rPr>
        <w:t>(</w:t>
      </w:r>
      <w:proofErr w:type="spellStart"/>
      <w:r w:rsidRPr="00A2413C">
        <w:rPr>
          <w:rFonts w:eastAsia="Times New Roman"/>
          <w:i/>
          <w:spacing w:val="8"/>
          <w:sz w:val="24"/>
          <w:szCs w:val="24"/>
          <w:shd w:val="clear" w:color="auto" w:fill="FFFFFF"/>
        </w:rPr>
        <w:t>self control</w:t>
      </w:r>
      <w:proofErr w:type="spellEnd"/>
      <w:r w:rsidRPr="00A2413C">
        <w:rPr>
          <w:rFonts w:eastAsia="Times New Roman"/>
          <w:i/>
          <w:spacing w:val="8"/>
          <w:sz w:val="24"/>
          <w:szCs w:val="24"/>
          <w:shd w:val="clear" w:color="auto" w:fill="FFFFFF"/>
        </w:rPr>
        <w:t>)</w:t>
      </w:r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.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Kemampuan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fungsi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eksekutif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yang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baik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membantu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 </w:t>
      </w:r>
      <w:proofErr w:type="spellStart"/>
      <w:r w:rsidRPr="00A2413C">
        <w:rPr>
          <w:rFonts w:eastAsiaTheme="minorEastAsia"/>
          <w:sz w:val="24"/>
          <w:szCs w:val="24"/>
        </w:rPr>
        <w:fldChar w:fldCharType="begin"/>
      </w:r>
      <w:r w:rsidRPr="00A2413C">
        <w:rPr>
          <w:sz w:val="24"/>
          <w:szCs w:val="24"/>
        </w:rPr>
        <w:instrText xml:space="preserve"> HYPERLINK "http://www.orami.co.id/magazine/membesarkan-anak-menjadi-seorang-hindu-yang-baik/" </w:instrText>
      </w:r>
      <w:r w:rsidRPr="00A2413C">
        <w:rPr>
          <w:rFonts w:eastAsiaTheme="minorEastAsia"/>
          <w:sz w:val="24"/>
          <w:szCs w:val="24"/>
        </w:rPr>
        <w:fldChar w:fldCharType="separate"/>
      </w:r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anak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tumbuh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menjadi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individu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 xml:space="preserve"> yang </w:t>
      </w:r>
      <w:proofErr w:type="spellStart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baik</w:t>
      </w:r>
      <w:proofErr w:type="spellEnd"/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fldChar w:fldCharType="end"/>
      </w:r>
      <w:r w:rsidRPr="00A2413C">
        <w:rPr>
          <w:rFonts w:eastAsia="Times New Roman"/>
          <w:spacing w:val="8"/>
          <w:sz w:val="24"/>
          <w:szCs w:val="24"/>
          <w:shd w:val="clear" w:color="auto" w:fill="FFFFFF"/>
        </w:rPr>
        <w:t>.</w:t>
      </w:r>
    </w:p>
    <w:p w14:paraId="0E1B5D7B" w14:textId="77777777" w:rsidR="00A2413C" w:rsidRPr="00A2413C" w:rsidRDefault="00A2413C" w:rsidP="00A2413C">
      <w:pPr>
        <w:spacing w:line="360" w:lineRule="auto"/>
        <w:jc w:val="both"/>
        <w:rPr>
          <w:rFonts w:eastAsia="Times New Roman"/>
          <w:spacing w:val="8"/>
          <w:sz w:val="24"/>
          <w:szCs w:val="24"/>
          <w:shd w:val="clear" w:color="auto" w:fill="FFFFFF"/>
        </w:rPr>
      </w:pPr>
    </w:p>
    <w:p w14:paraId="4ADDEC0F" w14:textId="77777777" w:rsidR="00A2413C" w:rsidRPr="00A2413C" w:rsidRDefault="00A2413C" w:rsidP="00A2413C">
      <w:pPr>
        <w:spacing w:line="360" w:lineRule="auto"/>
        <w:jc w:val="both"/>
        <w:rPr>
          <w:rFonts w:eastAsia="Times New Roman"/>
          <w:b/>
          <w:spacing w:val="8"/>
          <w:sz w:val="24"/>
          <w:szCs w:val="24"/>
          <w:shd w:val="clear" w:color="auto" w:fill="FFFFFF"/>
        </w:rPr>
      </w:pPr>
      <w:r w:rsidRPr="00A2413C">
        <w:rPr>
          <w:rFonts w:eastAsia="Times New Roman"/>
          <w:b/>
          <w:spacing w:val="8"/>
          <w:sz w:val="24"/>
          <w:szCs w:val="24"/>
          <w:shd w:val="clear" w:color="auto" w:fill="FFFFFF"/>
        </w:rPr>
        <w:t>IQ</w:t>
      </w:r>
    </w:p>
    <w:p w14:paraId="3EB5D404" w14:textId="77777777" w:rsidR="00A2413C" w:rsidRPr="00A2413C" w:rsidRDefault="00A2413C" w:rsidP="00A2413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A2413C">
        <w:rPr>
          <w:sz w:val="24"/>
          <w:szCs w:val="24"/>
        </w:rPr>
        <w:t>Penelitian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menunjukkan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bahwa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keterlibatan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aktif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memainkan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dapat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meningkatkan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kecerdasan</w:t>
      </w:r>
      <w:proofErr w:type="spellEnd"/>
      <w:r w:rsidRPr="00A2413C">
        <w:rPr>
          <w:sz w:val="24"/>
          <w:szCs w:val="24"/>
        </w:rPr>
        <w:t xml:space="preserve"> dan </w:t>
      </w:r>
      <w:proofErr w:type="spellStart"/>
      <w:r w:rsidRPr="00A2413C">
        <w:rPr>
          <w:sz w:val="24"/>
          <w:szCs w:val="24"/>
        </w:rPr>
        <w:t>kinerja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akademik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. </w:t>
      </w: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terbukti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meningkatkan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tingkat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atensi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sehingga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peforma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akademik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baik</w:t>
      </w:r>
      <w:proofErr w:type="spellEnd"/>
      <w:r w:rsidRPr="00A2413C">
        <w:rPr>
          <w:sz w:val="24"/>
          <w:szCs w:val="24"/>
        </w:rPr>
        <w:t xml:space="preserve">. </w:t>
      </w:r>
      <w:proofErr w:type="spellStart"/>
      <w:r w:rsidRPr="00A2413C">
        <w:rPr>
          <w:sz w:val="24"/>
          <w:szCs w:val="24"/>
        </w:rPr>
        <w:t>Pelatihan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musik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bahkan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dapat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memprediksi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kinerja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akademik</w:t>
      </w:r>
      <w:proofErr w:type="spellEnd"/>
      <w:r w:rsidRPr="00A2413C">
        <w:rPr>
          <w:sz w:val="24"/>
          <w:szCs w:val="24"/>
        </w:rPr>
        <w:t xml:space="preserve"> dan IQ di masa </w:t>
      </w:r>
      <w:proofErr w:type="spellStart"/>
      <w:r w:rsidRPr="00A2413C">
        <w:rPr>
          <w:sz w:val="24"/>
          <w:szCs w:val="24"/>
        </w:rPr>
        <w:t>dewasa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muda</w:t>
      </w:r>
      <w:proofErr w:type="spellEnd"/>
      <w:r w:rsidRPr="00A2413C">
        <w:rPr>
          <w:sz w:val="24"/>
          <w:szCs w:val="24"/>
        </w:rPr>
        <w:t xml:space="preserve">. </w:t>
      </w:r>
    </w:p>
    <w:p w14:paraId="60936BC0" w14:textId="77777777" w:rsidR="00A2413C" w:rsidRPr="00A2413C" w:rsidRDefault="00A2413C" w:rsidP="00A2413C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2999DD6" w14:textId="2F00FE40" w:rsidR="00A2413C" w:rsidRDefault="00A2413C" w:rsidP="00A2413C">
      <w:pPr>
        <w:spacing w:line="360" w:lineRule="auto"/>
        <w:jc w:val="both"/>
        <w:rPr>
          <w:sz w:val="24"/>
          <w:szCs w:val="24"/>
        </w:rPr>
      </w:pPr>
      <w:r w:rsidRPr="00A2413C">
        <w:rPr>
          <w:sz w:val="24"/>
          <w:szCs w:val="24"/>
        </w:rPr>
        <w:t xml:space="preserve">Nah </w:t>
      </w:r>
      <w:proofErr w:type="spellStart"/>
      <w:r w:rsidRPr="00A2413C">
        <w:rPr>
          <w:sz w:val="24"/>
          <w:szCs w:val="24"/>
        </w:rPr>
        <w:t>begitu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sahabat</w:t>
      </w:r>
      <w:proofErr w:type="spellEnd"/>
      <w:r w:rsidRPr="00A2413C">
        <w:rPr>
          <w:sz w:val="24"/>
          <w:szCs w:val="24"/>
        </w:rPr>
        <w:t xml:space="preserve">! </w:t>
      </w:r>
      <w:proofErr w:type="spellStart"/>
      <w:r w:rsidRPr="00A2413C">
        <w:rPr>
          <w:sz w:val="24"/>
          <w:szCs w:val="24"/>
        </w:rPr>
        <w:t>Bagaimana</w:t>
      </w:r>
      <w:proofErr w:type="spellEnd"/>
      <w:r w:rsidRPr="00A2413C">
        <w:rPr>
          <w:sz w:val="24"/>
          <w:szCs w:val="24"/>
        </w:rPr>
        <w:t xml:space="preserve">? </w:t>
      </w:r>
      <w:proofErr w:type="spellStart"/>
      <w:r w:rsidRPr="00A2413C">
        <w:rPr>
          <w:sz w:val="24"/>
          <w:szCs w:val="24"/>
        </w:rPr>
        <w:t>sudah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paham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sekarang</w:t>
      </w:r>
      <w:proofErr w:type="spellEnd"/>
      <w:r w:rsidRPr="00A2413C">
        <w:rPr>
          <w:sz w:val="24"/>
          <w:szCs w:val="24"/>
        </w:rPr>
        <w:t xml:space="preserve">. </w:t>
      </w:r>
      <w:proofErr w:type="gramStart"/>
      <w:r w:rsidRPr="00A2413C">
        <w:rPr>
          <w:sz w:val="24"/>
          <w:szCs w:val="24"/>
        </w:rPr>
        <w:t>Oh</w:t>
      </w:r>
      <w:proofErr w:type="gram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iya</w:t>
      </w:r>
      <w:proofErr w:type="spellEnd"/>
      <w:r w:rsidRPr="00A2413C">
        <w:rPr>
          <w:sz w:val="24"/>
          <w:szCs w:val="24"/>
        </w:rPr>
        <w:t xml:space="preserve"> Negeri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juga </w:t>
      </w:r>
      <w:proofErr w:type="spellStart"/>
      <w:r w:rsidRPr="00A2413C">
        <w:rPr>
          <w:sz w:val="24"/>
          <w:szCs w:val="24"/>
        </w:rPr>
        <w:t>mengadakan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konser</w:t>
      </w:r>
      <w:proofErr w:type="spellEnd"/>
      <w:r w:rsidRPr="00A2413C">
        <w:rPr>
          <w:sz w:val="24"/>
          <w:szCs w:val="24"/>
        </w:rPr>
        <w:t xml:space="preserve"> drama </w:t>
      </w:r>
      <w:proofErr w:type="spellStart"/>
      <w:r w:rsidRPr="00A2413C">
        <w:rPr>
          <w:sz w:val="24"/>
          <w:szCs w:val="24"/>
        </w:rPr>
        <w:t>musikal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loh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berjudul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Konser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Seirama</w:t>
      </w:r>
      <w:proofErr w:type="spellEnd"/>
      <w:r w:rsidRPr="00A2413C">
        <w:rPr>
          <w:sz w:val="24"/>
          <w:szCs w:val="24"/>
        </w:rPr>
        <w:t>.</w:t>
      </w:r>
    </w:p>
    <w:p w14:paraId="5426BA3C" w14:textId="77777777" w:rsidR="00A2413C" w:rsidRPr="00A2413C" w:rsidRDefault="00A2413C" w:rsidP="00A2413C">
      <w:pPr>
        <w:spacing w:line="360" w:lineRule="auto"/>
        <w:jc w:val="both"/>
        <w:rPr>
          <w:sz w:val="24"/>
          <w:szCs w:val="24"/>
        </w:rPr>
      </w:pPr>
    </w:p>
    <w:p w14:paraId="2A48E29A" w14:textId="77777777" w:rsidR="00A2413C" w:rsidRPr="00A2413C" w:rsidRDefault="00A2413C" w:rsidP="00A2413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A2413C">
        <w:rPr>
          <w:sz w:val="24"/>
          <w:szCs w:val="24"/>
        </w:rPr>
        <w:t>Konser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Seirama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merupakan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konser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amal</w:t>
      </w:r>
      <w:proofErr w:type="spellEnd"/>
      <w:r w:rsidRPr="00A2413C">
        <w:rPr>
          <w:sz w:val="24"/>
          <w:szCs w:val="24"/>
        </w:rPr>
        <w:t xml:space="preserve"> drama </w:t>
      </w:r>
      <w:proofErr w:type="spellStart"/>
      <w:r w:rsidRPr="00A2413C">
        <w:rPr>
          <w:sz w:val="24"/>
          <w:szCs w:val="24"/>
        </w:rPr>
        <w:t>musikal</w:t>
      </w:r>
      <w:proofErr w:type="spellEnd"/>
      <w:r w:rsidRPr="00A2413C">
        <w:rPr>
          <w:sz w:val="24"/>
          <w:szCs w:val="24"/>
        </w:rPr>
        <w:t xml:space="preserve"> yang </w:t>
      </w:r>
      <w:proofErr w:type="spellStart"/>
      <w:r w:rsidRPr="00A2413C">
        <w:rPr>
          <w:sz w:val="24"/>
          <w:szCs w:val="24"/>
        </w:rPr>
        <w:t>diselenggarakan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sebagai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wadah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pengembangan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minat</w:t>
      </w:r>
      <w:proofErr w:type="spellEnd"/>
      <w:r w:rsidRPr="00A2413C">
        <w:rPr>
          <w:sz w:val="24"/>
          <w:szCs w:val="24"/>
        </w:rPr>
        <w:t xml:space="preserve"> dan </w:t>
      </w:r>
      <w:proofErr w:type="spellStart"/>
      <w:r w:rsidRPr="00A2413C">
        <w:rPr>
          <w:sz w:val="24"/>
          <w:szCs w:val="24"/>
        </w:rPr>
        <w:t>bakat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anak-anak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binaan</w:t>
      </w:r>
      <w:proofErr w:type="spellEnd"/>
      <w:r w:rsidRPr="00A2413C">
        <w:rPr>
          <w:sz w:val="24"/>
          <w:szCs w:val="24"/>
        </w:rPr>
        <w:t xml:space="preserve">. </w:t>
      </w:r>
      <w:proofErr w:type="spellStart"/>
      <w:r w:rsidRPr="00A2413C">
        <w:rPr>
          <w:sz w:val="24"/>
          <w:szCs w:val="24"/>
        </w:rPr>
        <w:t>Konser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Seirama</w:t>
      </w:r>
      <w:proofErr w:type="spellEnd"/>
      <w:r w:rsidRPr="00A2413C">
        <w:rPr>
          <w:sz w:val="24"/>
          <w:szCs w:val="24"/>
        </w:rPr>
        <w:t xml:space="preserve"> juga </w:t>
      </w:r>
      <w:proofErr w:type="spellStart"/>
      <w:r w:rsidRPr="00A2413C">
        <w:rPr>
          <w:sz w:val="24"/>
          <w:szCs w:val="24"/>
        </w:rPr>
        <w:t>merupakan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sarana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ekspresi</w:t>
      </w:r>
      <w:proofErr w:type="spellEnd"/>
      <w:r w:rsidRPr="00A2413C">
        <w:rPr>
          <w:rFonts w:eastAsia="Times New Roman"/>
          <w:sz w:val="24"/>
          <w:szCs w:val="24"/>
        </w:rPr>
        <w:t xml:space="preserve">, </w:t>
      </w:r>
      <w:proofErr w:type="spellStart"/>
      <w:r w:rsidRPr="00A2413C">
        <w:rPr>
          <w:rFonts w:eastAsia="Times New Roman"/>
          <w:sz w:val="24"/>
          <w:szCs w:val="24"/>
        </w:rPr>
        <w:t>imajinasi</w:t>
      </w:r>
      <w:proofErr w:type="spellEnd"/>
      <w:r w:rsidRPr="00A2413C">
        <w:rPr>
          <w:rFonts w:eastAsia="Times New Roman"/>
          <w:sz w:val="24"/>
          <w:szCs w:val="24"/>
        </w:rPr>
        <w:t xml:space="preserve">, dan </w:t>
      </w:r>
      <w:proofErr w:type="spellStart"/>
      <w:r w:rsidRPr="00A2413C">
        <w:rPr>
          <w:rFonts w:eastAsia="Times New Roman"/>
          <w:sz w:val="24"/>
          <w:szCs w:val="24"/>
        </w:rPr>
        <w:t>kreativitas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anak</w:t>
      </w:r>
      <w:proofErr w:type="spellEnd"/>
      <w:r w:rsidRPr="00A2413C">
        <w:rPr>
          <w:rFonts w:eastAsia="Times New Roman"/>
          <w:sz w:val="24"/>
          <w:szCs w:val="24"/>
        </w:rPr>
        <w:t xml:space="preserve"> yang </w:t>
      </w:r>
      <w:proofErr w:type="spellStart"/>
      <w:r w:rsidRPr="00A2413C">
        <w:rPr>
          <w:rFonts w:eastAsia="Times New Roman"/>
          <w:sz w:val="24"/>
          <w:szCs w:val="24"/>
        </w:rPr>
        <w:t>dapat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menginspirasi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anak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untuk</w:t>
      </w:r>
      <w:proofErr w:type="spellEnd"/>
      <w:r w:rsidRPr="00A2413C">
        <w:rPr>
          <w:rFonts w:eastAsia="Times New Roman"/>
          <w:sz w:val="24"/>
          <w:szCs w:val="24"/>
        </w:rPr>
        <w:t xml:space="preserve"> </w:t>
      </w:r>
      <w:proofErr w:type="spellStart"/>
      <w:r w:rsidRPr="00A2413C">
        <w:rPr>
          <w:rFonts w:eastAsia="Times New Roman"/>
          <w:sz w:val="24"/>
          <w:szCs w:val="24"/>
        </w:rPr>
        <w:t>bermimpi</w:t>
      </w:r>
      <w:proofErr w:type="spellEnd"/>
      <w:r w:rsidRPr="00A2413C">
        <w:rPr>
          <w:rFonts w:eastAsia="Times New Roman"/>
          <w:sz w:val="24"/>
          <w:szCs w:val="24"/>
        </w:rPr>
        <w:t>.</w:t>
      </w:r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Melalui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persiapan</w:t>
      </w:r>
      <w:proofErr w:type="spellEnd"/>
      <w:r w:rsidRPr="00A2413C">
        <w:rPr>
          <w:sz w:val="24"/>
          <w:szCs w:val="24"/>
        </w:rPr>
        <w:t xml:space="preserve"> yang </w:t>
      </w:r>
      <w:proofErr w:type="spellStart"/>
      <w:r w:rsidRPr="00A2413C">
        <w:rPr>
          <w:sz w:val="24"/>
          <w:szCs w:val="24"/>
        </w:rPr>
        <w:t>telah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dilakukan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selama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kurang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lebih</w:t>
      </w:r>
      <w:proofErr w:type="spellEnd"/>
      <w:r w:rsidRPr="00A2413C">
        <w:rPr>
          <w:sz w:val="24"/>
          <w:szCs w:val="24"/>
        </w:rPr>
        <w:t xml:space="preserve"> 6 </w:t>
      </w:r>
      <w:proofErr w:type="spellStart"/>
      <w:r w:rsidRPr="00A2413C">
        <w:rPr>
          <w:sz w:val="24"/>
          <w:szCs w:val="24"/>
        </w:rPr>
        <w:t>bulan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binaan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dapat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belajar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kemampuan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bersosialisasi</w:t>
      </w:r>
      <w:proofErr w:type="spellEnd"/>
      <w:r w:rsidRPr="00A2413C">
        <w:rPr>
          <w:sz w:val="24"/>
          <w:szCs w:val="24"/>
        </w:rPr>
        <w:t xml:space="preserve">, </w:t>
      </w:r>
      <w:r w:rsidRPr="00A2413C">
        <w:rPr>
          <w:i/>
          <w:sz w:val="24"/>
          <w:szCs w:val="24"/>
        </w:rPr>
        <w:t>time management</w:t>
      </w:r>
      <w:r w:rsidRPr="00A2413C">
        <w:rPr>
          <w:sz w:val="24"/>
          <w:szCs w:val="24"/>
        </w:rPr>
        <w:t xml:space="preserve">, </w:t>
      </w:r>
      <w:proofErr w:type="spellStart"/>
      <w:r w:rsidRPr="00A2413C">
        <w:rPr>
          <w:sz w:val="24"/>
          <w:szCs w:val="24"/>
        </w:rPr>
        <w:t>disiplin</w:t>
      </w:r>
      <w:proofErr w:type="spellEnd"/>
      <w:r w:rsidRPr="00A2413C">
        <w:rPr>
          <w:sz w:val="24"/>
          <w:szCs w:val="24"/>
        </w:rPr>
        <w:t xml:space="preserve"> dan </w:t>
      </w:r>
      <w:proofErr w:type="spellStart"/>
      <w:r w:rsidRPr="00A2413C">
        <w:rPr>
          <w:sz w:val="24"/>
          <w:szCs w:val="24"/>
        </w:rPr>
        <w:t>tanggung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jawab</w:t>
      </w:r>
      <w:proofErr w:type="spellEnd"/>
      <w:r w:rsidRPr="00A2413C">
        <w:rPr>
          <w:sz w:val="24"/>
          <w:szCs w:val="24"/>
        </w:rPr>
        <w:t xml:space="preserve">. </w:t>
      </w:r>
      <w:proofErr w:type="spellStart"/>
      <w:r w:rsidRPr="00A2413C">
        <w:rPr>
          <w:sz w:val="24"/>
          <w:szCs w:val="24"/>
        </w:rPr>
        <w:t>Konser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Seirama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diharapkan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dapat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menjadi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pengalaman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berharga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bagi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binaan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sehingga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terus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berjuang</w:t>
      </w:r>
      <w:proofErr w:type="spellEnd"/>
      <w:r w:rsidRPr="00A2413C">
        <w:rPr>
          <w:sz w:val="24"/>
          <w:szCs w:val="24"/>
        </w:rPr>
        <w:t xml:space="preserve"> dan </w:t>
      </w:r>
      <w:proofErr w:type="spellStart"/>
      <w:r w:rsidRPr="00A2413C">
        <w:rPr>
          <w:sz w:val="24"/>
          <w:szCs w:val="24"/>
        </w:rPr>
        <w:t>tidak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pernah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menyerah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menggapai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impiannya</w:t>
      </w:r>
      <w:proofErr w:type="spellEnd"/>
      <w:r w:rsidRPr="00A2413C">
        <w:rPr>
          <w:sz w:val="24"/>
          <w:szCs w:val="24"/>
        </w:rPr>
        <w:t xml:space="preserve">. </w:t>
      </w:r>
      <w:proofErr w:type="spellStart"/>
      <w:r w:rsidRPr="00A2413C">
        <w:rPr>
          <w:sz w:val="24"/>
          <w:szCs w:val="24"/>
        </w:rPr>
        <w:t>Jangan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lupa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saksikan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ya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sahabat</w:t>
      </w:r>
      <w:proofErr w:type="spellEnd"/>
      <w:r w:rsidRPr="00A2413C">
        <w:rPr>
          <w:sz w:val="24"/>
          <w:szCs w:val="24"/>
        </w:rPr>
        <w:t xml:space="preserve"> Negeri Anak!</w:t>
      </w:r>
    </w:p>
    <w:p w14:paraId="221CA858" w14:textId="77777777" w:rsidR="00A2413C" w:rsidRDefault="00A2413C" w:rsidP="00A2413C">
      <w:pPr>
        <w:spacing w:line="360" w:lineRule="auto"/>
        <w:ind w:firstLine="720"/>
        <w:jc w:val="both"/>
        <w:rPr>
          <w:sz w:val="24"/>
          <w:szCs w:val="24"/>
        </w:rPr>
      </w:pPr>
    </w:p>
    <w:p w14:paraId="31AA8B59" w14:textId="77777777" w:rsidR="00A2413C" w:rsidRDefault="00A2413C" w:rsidP="00A2413C">
      <w:pPr>
        <w:spacing w:line="360" w:lineRule="auto"/>
        <w:ind w:firstLine="720"/>
        <w:jc w:val="both"/>
        <w:rPr>
          <w:sz w:val="24"/>
          <w:szCs w:val="24"/>
        </w:rPr>
        <w:sectPr w:rsidR="00A2413C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proofErr w:type="spellStart"/>
      <w:r w:rsidRPr="00A2413C">
        <w:rPr>
          <w:sz w:val="24"/>
          <w:szCs w:val="24"/>
        </w:rPr>
        <w:t>Sekian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dulu</w:t>
      </w:r>
      <w:proofErr w:type="spellEnd"/>
      <w:r w:rsidRPr="00A2413C">
        <w:rPr>
          <w:sz w:val="24"/>
          <w:szCs w:val="24"/>
        </w:rPr>
        <w:t xml:space="preserve"> yah </w:t>
      </w:r>
      <w:proofErr w:type="spellStart"/>
      <w:r w:rsidRPr="00A2413C">
        <w:rPr>
          <w:sz w:val="24"/>
          <w:szCs w:val="24"/>
        </w:rPr>
        <w:t>tentang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materi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hari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ini</w:t>
      </w:r>
      <w:proofErr w:type="spellEnd"/>
      <w:r w:rsidRPr="00A2413C">
        <w:rPr>
          <w:sz w:val="24"/>
          <w:szCs w:val="24"/>
        </w:rPr>
        <w:t xml:space="preserve">, </w:t>
      </w:r>
      <w:proofErr w:type="spellStart"/>
      <w:r w:rsidRPr="00A2413C">
        <w:rPr>
          <w:sz w:val="24"/>
          <w:szCs w:val="24"/>
        </w:rPr>
        <w:t>sampai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bertemu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lagi</w:t>
      </w:r>
      <w:proofErr w:type="spellEnd"/>
      <w:r w:rsidRPr="00A2413C">
        <w:rPr>
          <w:sz w:val="24"/>
          <w:szCs w:val="24"/>
        </w:rPr>
        <w:t xml:space="preserve"> di </w:t>
      </w:r>
      <w:proofErr w:type="spellStart"/>
      <w:r w:rsidRPr="00A2413C">
        <w:rPr>
          <w:sz w:val="24"/>
          <w:szCs w:val="24"/>
        </w:rPr>
        <w:t>materi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menarik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selanjutnya</w:t>
      </w:r>
      <w:proofErr w:type="spellEnd"/>
      <w:r w:rsidRPr="00A2413C">
        <w:rPr>
          <w:sz w:val="24"/>
          <w:szCs w:val="24"/>
        </w:rPr>
        <w:t xml:space="preserve"> </w:t>
      </w:r>
      <w:proofErr w:type="spellStart"/>
      <w:r w:rsidRPr="00A2413C">
        <w:rPr>
          <w:sz w:val="24"/>
          <w:szCs w:val="24"/>
        </w:rPr>
        <w:t>sahabat</w:t>
      </w:r>
      <w:proofErr w:type="spellEnd"/>
      <w:r w:rsidRPr="00A2413C">
        <w:rPr>
          <w:sz w:val="24"/>
          <w:szCs w:val="24"/>
        </w:rPr>
        <w:t xml:space="preserve"> negeri </w:t>
      </w:r>
      <w:proofErr w:type="spellStart"/>
      <w:r w:rsidRPr="00A2413C">
        <w:rPr>
          <w:sz w:val="24"/>
          <w:szCs w:val="24"/>
        </w:rPr>
        <w:t>anak</w:t>
      </w:r>
      <w:proofErr w:type="spellEnd"/>
      <w:r w:rsidRPr="00A2413C">
        <w:rPr>
          <w:sz w:val="24"/>
          <w:szCs w:val="24"/>
        </w:rPr>
        <w:t xml:space="preserve"> </w:t>
      </w:r>
      <w:r w:rsidRPr="00A2413C">
        <w:rPr>
          <w:sz w:val="24"/>
          <w:szCs w:val="24"/>
        </w:rPr>
        <w:sym w:font="Wingdings" w:char="F04A"/>
      </w:r>
      <w:r w:rsidRPr="00A2413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4929E8D7" w14:textId="1ACFD1A6" w:rsidR="00A2413C" w:rsidRPr="00A2413C" w:rsidRDefault="00A2413C" w:rsidP="00A2413C">
      <w:pPr>
        <w:spacing w:line="360" w:lineRule="auto"/>
        <w:ind w:firstLine="720"/>
        <w:jc w:val="both"/>
        <w:rPr>
          <w:sz w:val="24"/>
          <w:szCs w:val="24"/>
        </w:rPr>
      </w:pPr>
    </w:p>
    <w:p w14:paraId="76B0AF18" w14:textId="77777777" w:rsidR="00A2413C" w:rsidRPr="00A2413C" w:rsidRDefault="00A2413C" w:rsidP="00A2413C">
      <w:pPr>
        <w:spacing w:line="360" w:lineRule="auto"/>
        <w:jc w:val="center"/>
        <w:rPr>
          <w:b/>
          <w:bCs/>
          <w:sz w:val="24"/>
          <w:szCs w:val="24"/>
        </w:rPr>
      </w:pPr>
      <w:r w:rsidRPr="00A2413C">
        <w:rPr>
          <w:b/>
          <w:bCs/>
          <w:sz w:val="24"/>
          <w:szCs w:val="24"/>
        </w:rPr>
        <w:t>DAFTAR PUSTAKA</w:t>
      </w:r>
    </w:p>
    <w:p w14:paraId="733A1CC8" w14:textId="77777777" w:rsidR="00A2413C" w:rsidRPr="00A2413C" w:rsidRDefault="00A2413C" w:rsidP="00A2413C">
      <w:pPr>
        <w:spacing w:line="360" w:lineRule="auto"/>
        <w:jc w:val="both"/>
        <w:rPr>
          <w:sz w:val="24"/>
          <w:szCs w:val="24"/>
        </w:rPr>
      </w:pPr>
    </w:p>
    <w:p w14:paraId="176F289C" w14:textId="77777777" w:rsidR="00A2413C" w:rsidRPr="00A2413C" w:rsidRDefault="00A2413C" w:rsidP="00A2413C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A2413C">
        <w:rPr>
          <w:rFonts w:eastAsia="Times New Roman"/>
          <w:color w:val="000000" w:themeColor="text1"/>
          <w:sz w:val="24"/>
          <w:szCs w:val="24"/>
        </w:rPr>
        <w:t>Miendlarzewska</w:t>
      </w:r>
      <w:proofErr w:type="spellEnd"/>
      <w:r w:rsidRPr="00A2413C">
        <w:rPr>
          <w:rFonts w:eastAsia="Times New Roman"/>
          <w:color w:val="000000" w:themeColor="text1"/>
          <w:sz w:val="24"/>
          <w:szCs w:val="24"/>
        </w:rPr>
        <w:t xml:space="preserve"> EA, </w:t>
      </w:r>
      <w:proofErr w:type="spellStart"/>
      <w:r w:rsidRPr="00A2413C">
        <w:rPr>
          <w:rFonts w:eastAsia="Times New Roman"/>
          <w:color w:val="000000" w:themeColor="text1"/>
          <w:sz w:val="24"/>
          <w:szCs w:val="24"/>
        </w:rPr>
        <w:t>Trost</w:t>
      </w:r>
      <w:proofErr w:type="spellEnd"/>
      <w:r w:rsidRPr="00A2413C">
        <w:rPr>
          <w:rFonts w:eastAsia="Times New Roman"/>
          <w:color w:val="000000" w:themeColor="text1"/>
          <w:sz w:val="24"/>
          <w:szCs w:val="24"/>
        </w:rPr>
        <w:t xml:space="preserve"> WJ. How musical training affects cognitive development: rhythm, reward and other modulating variables. Front </w:t>
      </w:r>
      <w:proofErr w:type="spellStart"/>
      <w:r w:rsidRPr="00A2413C">
        <w:rPr>
          <w:rFonts w:eastAsia="Times New Roman"/>
          <w:color w:val="000000" w:themeColor="text1"/>
          <w:sz w:val="24"/>
          <w:szCs w:val="24"/>
        </w:rPr>
        <w:t>Neurosci</w:t>
      </w:r>
      <w:proofErr w:type="spellEnd"/>
      <w:r w:rsidRPr="00A2413C">
        <w:rPr>
          <w:rFonts w:eastAsia="Times New Roman"/>
          <w:color w:val="000000" w:themeColor="text1"/>
          <w:sz w:val="24"/>
          <w:szCs w:val="24"/>
        </w:rPr>
        <w:t xml:space="preserve">. 2014 Jan </w:t>
      </w:r>
      <w:proofErr w:type="gramStart"/>
      <w:r w:rsidRPr="00A2413C">
        <w:rPr>
          <w:rFonts w:eastAsia="Times New Roman"/>
          <w:color w:val="000000" w:themeColor="text1"/>
          <w:sz w:val="24"/>
          <w:szCs w:val="24"/>
        </w:rPr>
        <w:t>20;7:279</w:t>
      </w:r>
      <w:proofErr w:type="gramEnd"/>
      <w:r w:rsidRPr="00A2413C">
        <w:rPr>
          <w:rFonts w:eastAsia="Times New Roman"/>
          <w:color w:val="000000" w:themeColor="text1"/>
          <w:sz w:val="24"/>
          <w:szCs w:val="24"/>
        </w:rPr>
        <w:t>.</w:t>
      </w:r>
    </w:p>
    <w:p w14:paraId="1E759734" w14:textId="77777777" w:rsidR="00A2413C" w:rsidRPr="00A2413C" w:rsidRDefault="00A2413C" w:rsidP="00A2413C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20367804" w14:textId="77777777" w:rsidR="00A2413C" w:rsidRPr="00A2413C" w:rsidRDefault="00A2413C" w:rsidP="00A2413C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A2413C">
        <w:rPr>
          <w:rFonts w:eastAsia="Times New Roman"/>
          <w:color w:val="000000" w:themeColor="text1"/>
          <w:sz w:val="24"/>
          <w:szCs w:val="24"/>
        </w:rPr>
        <w:t xml:space="preserve">Dumont E, </w:t>
      </w:r>
      <w:proofErr w:type="spellStart"/>
      <w:r w:rsidRPr="00A2413C">
        <w:rPr>
          <w:rFonts w:eastAsia="Times New Roman"/>
          <w:color w:val="000000" w:themeColor="text1"/>
          <w:sz w:val="24"/>
          <w:szCs w:val="24"/>
        </w:rPr>
        <w:t>Syurina</w:t>
      </w:r>
      <w:proofErr w:type="spellEnd"/>
      <w:r w:rsidRPr="00A2413C">
        <w:rPr>
          <w:rFonts w:eastAsia="Times New Roman"/>
          <w:color w:val="000000" w:themeColor="text1"/>
          <w:sz w:val="24"/>
          <w:szCs w:val="24"/>
        </w:rPr>
        <w:t xml:space="preserve"> EV, </w:t>
      </w:r>
      <w:proofErr w:type="spellStart"/>
      <w:r w:rsidRPr="00A2413C">
        <w:rPr>
          <w:rFonts w:eastAsia="Times New Roman"/>
          <w:color w:val="000000" w:themeColor="text1"/>
          <w:sz w:val="24"/>
          <w:szCs w:val="24"/>
        </w:rPr>
        <w:t>Feron</w:t>
      </w:r>
      <w:proofErr w:type="spellEnd"/>
      <w:r w:rsidRPr="00A2413C">
        <w:rPr>
          <w:rFonts w:eastAsia="Times New Roman"/>
          <w:color w:val="000000" w:themeColor="text1"/>
          <w:sz w:val="24"/>
          <w:szCs w:val="24"/>
        </w:rPr>
        <w:t xml:space="preserve"> FJM, van </w:t>
      </w:r>
      <w:proofErr w:type="spellStart"/>
      <w:r w:rsidRPr="00A2413C">
        <w:rPr>
          <w:rFonts w:eastAsia="Times New Roman"/>
          <w:color w:val="000000" w:themeColor="text1"/>
          <w:sz w:val="24"/>
          <w:szCs w:val="24"/>
        </w:rPr>
        <w:t>Hooren</w:t>
      </w:r>
      <w:proofErr w:type="spellEnd"/>
      <w:r w:rsidRPr="00A2413C">
        <w:rPr>
          <w:rFonts w:eastAsia="Times New Roman"/>
          <w:color w:val="000000" w:themeColor="text1"/>
          <w:sz w:val="24"/>
          <w:szCs w:val="24"/>
        </w:rPr>
        <w:t xml:space="preserve"> S. Music Interventions and Child Development: A Critical Review and Further Directions. Front Psychol [Internet]. 2017 [cited 2021 Jun 19];8. Available from: </w:t>
      </w:r>
      <w:hyperlink r:id="rId12" w:history="1">
        <w:r w:rsidRPr="00A2413C">
          <w:rPr>
            <w:rStyle w:val="Hyperlink"/>
            <w:rFonts w:eastAsia="Times New Roman"/>
            <w:color w:val="000000" w:themeColor="text1"/>
            <w:sz w:val="24"/>
            <w:szCs w:val="24"/>
          </w:rPr>
          <w:t>https://www.frontiersin.org/articles/10.3389/fpsyg.2017.01694/full</w:t>
        </w:r>
      </w:hyperlink>
    </w:p>
    <w:p w14:paraId="64AAA1F6" w14:textId="77777777" w:rsidR="004113E0" w:rsidRPr="00A2413C" w:rsidRDefault="004113E0" w:rsidP="00A2413C">
      <w:pPr>
        <w:spacing w:line="360" w:lineRule="auto"/>
        <w:jc w:val="both"/>
        <w:rPr>
          <w:sz w:val="24"/>
          <w:szCs w:val="24"/>
        </w:rPr>
      </w:pPr>
    </w:p>
    <w:sectPr w:rsidR="004113E0" w:rsidRPr="00A2413C"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037C" w14:textId="77777777" w:rsidR="001259E2" w:rsidRDefault="001259E2">
      <w:pPr>
        <w:spacing w:line="240" w:lineRule="auto"/>
      </w:pPr>
      <w:r>
        <w:separator/>
      </w:r>
    </w:p>
  </w:endnote>
  <w:endnote w:type="continuationSeparator" w:id="0">
    <w:p w14:paraId="1DB694DD" w14:textId="77777777" w:rsidR="001259E2" w:rsidRDefault="00125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DE Canvas Ligh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093" w:csb1="00000000"/>
  </w:font>
  <w:font w:name="Bryndan Write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6331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B4E19F" w14:textId="77777777" w:rsidR="004A1981" w:rsidRDefault="004A1981" w:rsidP="004B4D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406E33" w14:textId="77777777" w:rsidR="004A1981" w:rsidRDefault="004A1981" w:rsidP="004A19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84074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A844D7" w14:textId="77777777" w:rsidR="004A1981" w:rsidRDefault="004A1981" w:rsidP="004B4D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3965A6C6" w14:textId="77777777" w:rsidR="004113E0" w:rsidRDefault="004113E0" w:rsidP="004A1981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05B8" w14:textId="2418302E" w:rsidR="001C0B82" w:rsidRDefault="00A2413C">
    <w:pPr>
      <w:pStyle w:val="Footer"/>
    </w:pPr>
    <w:r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FD1107" wp14:editId="5D7CA248">
              <wp:simplePos x="0" y="0"/>
              <wp:positionH relativeFrom="column">
                <wp:posOffset>4619625</wp:posOffset>
              </wp:positionH>
              <wp:positionV relativeFrom="paragraph">
                <wp:posOffset>74931</wp:posOffset>
              </wp:positionV>
              <wp:extent cx="2219325" cy="571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961DFB" w14:textId="4B9858BD" w:rsidR="00A2413C" w:rsidRPr="00A2413C" w:rsidRDefault="00A2413C" w:rsidP="00A2413C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proofErr w:type="gramStart"/>
                          <w:r w:rsidRPr="00070248">
                            <w:rPr>
                              <w:sz w:val="20"/>
                              <w:szCs w:val="20"/>
                            </w:rPr>
                            <w:t>Penulis</w:t>
                          </w:r>
                          <w:proofErr w:type="spellEnd"/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 :</w:t>
                          </w:r>
                          <w:proofErr w:type="gramEnd"/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Fiani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Clarissa,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S.Ked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14:paraId="7608D277" w14:textId="77777777" w:rsidR="00A2413C" w:rsidRPr="00070248" w:rsidRDefault="00A2413C" w:rsidP="00A2413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Editor 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: dr. Putri Java </w:t>
                          </w:r>
                        </w:p>
                        <w:p w14:paraId="4B7F067B" w14:textId="77777777" w:rsidR="00A2413C" w:rsidRPr="00070248" w:rsidRDefault="00A2413C" w:rsidP="00A2413C">
                          <w:pPr>
                            <w:rPr>
                              <w:rFonts w:ascii="Bryndan Write" w:hAnsi="Bryndan Write"/>
                              <w:color w:val="28676E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D11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3.75pt;margin-top:5.9pt;width:174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7BLQIAAFEEAAAOAAAAZHJzL2Uyb0RvYy54bWysVE1v2zAMvQ/YfxB0X/zRpB9GnCJrkWFA&#10;0RZIhp4VWYoNyKImKbGzXz9KdtKg22nYRaZIihTfe/L8vm8VOQjrGtAlzSYpJUJzqBq9K+mPzerL&#10;LSXOM10xBVqU9CgcvV98/jTvTCFyqEFVwhIsol3RmZLW3psiSRyvRcvcBIzQGJRgW+Zxa3dJZVmH&#10;1VuV5Gl6nXRgK2OBC+fQ+zgE6SLWl1Jw/yKlE56okuLdfFxtXLdhTRZzVuwsM3XDx2uwf7hFyxqN&#10;Tc+lHplnZG+bP0q1DbfgQPoJhzYBKRsu4gw4TZZ+mGZdMyPiLAiOM2eY3P8ry58Pr5Y0FXJHiWYt&#10;UrQRvSdfoSdZQKczrsCktcE036M7ZI5+h84wdC9tG744DsE44nw8YxuKcXTmeXZ3lc8o4Rib3WSz&#10;NIKfvJ821vlvAloSjJJa5C5Cyg5PzmNHTD2lhGYaVo1SkT+lSVfS66tZGg+cI3hCaTwYZhjuGizf&#10;b/txgC1UR5zLwqALZ/iqweZPzPlXZlEIOAqK27/gIhVgExgtSmqwv/7mD/nID0Yp6VBYJXU/98wK&#10;StR3jczdZdNpUGLcTGc3OW7sZWR7GdH79gFQu8gO3i6aId+rkykttG/4BpahK4aY5ti7pP5kPvhB&#10;7viGuFguYxJqzzD/pNeGh9IBzgDtpn9j1oz4e2TuGU4SZMUHGobcgYjl3oNsIkcB4AHVEXfUbaRu&#10;fGPhYVzuY9b7n2DxGwAA//8DAFBLAwQUAAYACAAAACEAvAKsJ+AAAAALAQAADwAAAGRycy9kb3du&#10;cmV2LnhtbEyPQU/DMAyF70j8h8hI3Fi6SqNTaTpNlSYkBIeNXbiljddWJE5psq3w63FPcLP9np6/&#10;V2wmZ8UFx9B7UrBcJCCQGm96ahUc33cPaxAhajLaekIF3xhgU97eFDo3/kp7vBxiKziEQq4VdDEO&#10;uZSh6dDpsPADEmsnPzodeR1baUZ95XBnZZokj9LpnvhDpwesOmw+D2en4KXavel9nbr1j62eX0/b&#10;4ev4sVLq/m7aPoGIOMU/M8z4jA4lM9X+TCYIqyBLsxVbWVhyhdmQZBm3q+eJT7Is5P8O5S8AAAD/&#10;/wMAUEsBAi0AFAAGAAgAAAAhALaDOJL+AAAA4QEAABMAAAAAAAAAAAAAAAAAAAAAAFtDb250ZW50&#10;X1R5cGVzXS54bWxQSwECLQAUAAYACAAAACEAOP0h/9YAAACUAQAACwAAAAAAAAAAAAAAAAAvAQAA&#10;X3JlbHMvLnJlbHNQSwECLQAUAAYACAAAACEAZV0OwS0CAABRBAAADgAAAAAAAAAAAAAAAAAuAgAA&#10;ZHJzL2Uyb0RvYy54bWxQSwECLQAUAAYACAAAACEAvAKsJ+AAAAALAQAADwAAAAAAAAAAAAAAAACH&#10;BAAAZHJzL2Rvd25yZXYueG1sUEsFBgAAAAAEAAQA8wAAAJQFAAAAAA==&#10;" filled="f" stroked="f" strokeweight=".5pt">
              <v:textbox>
                <w:txbxContent>
                  <w:p w14:paraId="0C961DFB" w14:textId="4B9858BD" w:rsidR="00A2413C" w:rsidRPr="00A2413C" w:rsidRDefault="00A2413C" w:rsidP="00A2413C">
                    <w:pPr>
                      <w:spacing w:line="360" w:lineRule="auto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proofErr w:type="gramStart"/>
                    <w:r w:rsidRPr="00070248">
                      <w:rPr>
                        <w:sz w:val="20"/>
                        <w:szCs w:val="20"/>
                      </w:rPr>
                      <w:t>Penulis</w:t>
                    </w:r>
                    <w:proofErr w:type="spellEnd"/>
                    <w:r w:rsidRPr="00070248">
                      <w:rPr>
                        <w:sz w:val="20"/>
                        <w:szCs w:val="20"/>
                      </w:rPr>
                      <w:t xml:space="preserve"> :</w:t>
                    </w:r>
                    <w:proofErr w:type="gramEnd"/>
                    <w:r w:rsidRPr="00070248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Fiani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Clarissa,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S.Ked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14:paraId="7608D277" w14:textId="77777777" w:rsidR="00A2413C" w:rsidRPr="00070248" w:rsidRDefault="00A2413C" w:rsidP="00A2413C">
                    <w:pPr>
                      <w:rPr>
                        <w:sz w:val="20"/>
                        <w:szCs w:val="20"/>
                      </w:rPr>
                    </w:pPr>
                    <w:r w:rsidRPr="00070248">
                      <w:rPr>
                        <w:sz w:val="20"/>
                        <w:szCs w:val="20"/>
                      </w:rPr>
                      <w:t xml:space="preserve">Editor 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070248">
                      <w:rPr>
                        <w:sz w:val="20"/>
                        <w:szCs w:val="20"/>
                      </w:rPr>
                      <w:t xml:space="preserve">: dr. Putri Java </w:t>
                    </w:r>
                  </w:p>
                  <w:p w14:paraId="4B7F067B" w14:textId="77777777" w:rsidR="00A2413C" w:rsidRPr="00070248" w:rsidRDefault="00A2413C" w:rsidP="00A2413C">
                    <w:pPr>
                      <w:rPr>
                        <w:rFonts w:ascii="Bryndan Write" w:hAnsi="Bryndan Write"/>
                        <w:color w:val="28676E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F00CE"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085767" wp14:editId="7A0DD3C5">
              <wp:simplePos x="0" y="0"/>
              <wp:positionH relativeFrom="column">
                <wp:posOffset>-624205</wp:posOffset>
              </wp:positionH>
              <wp:positionV relativeFrom="paragraph">
                <wp:posOffset>142240</wp:posOffset>
              </wp:positionV>
              <wp:extent cx="2212848" cy="38404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848" cy="3840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9D1418" w14:textId="77777777" w:rsidR="00FF00CE" w:rsidRPr="00FF00CE" w:rsidRDefault="00FF00CE">
                          <w:pPr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</w:pPr>
                          <w:proofErr w:type="spellStart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>Untuk</w:t>
                          </w:r>
                          <w:proofErr w:type="spellEnd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 xml:space="preserve"> Anak </w:t>
                          </w:r>
                          <w:proofErr w:type="spellStart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>Negeriku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085767" id="Text Box 7" o:spid="_x0000_s1027" type="#_x0000_t202" style="position:absolute;margin-left:-49.15pt;margin-top:11.2pt;width:174.2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xSLwIAAFgEAAAOAAAAZHJzL2Uyb0RvYy54bWysVFFv2jAQfp+0/2D5fSSktFBEqFgrpkmo&#10;rQRTn41jk0i2z7MNCfv1OztAUbenaS/mfHe5833fd8weOq3IQTjfgCnpcJBTIgyHqjG7kv7YLL9M&#10;KPGBmYopMKKkR+Hpw/zzp1lrp6KAGlQlHMEixk9bW9I6BDvNMs9roZkfgBUGgxKcZgGvbpdVjrVY&#10;XausyPO7rAVXWQdceI/epz5I56m+lIKHFym9CESVFN8W0unSuY1nNp+x6c4xWzf89Az2D6/QrDHY&#10;9FLqiQVG9q75o5RuuAMPMgw46AykbLhIM+A0w/zDNOuaWZFmQXC8vcDk/19Z/nx4daSpSjqmxDCN&#10;FG1EF8hX6Mg4otNaP8WktcW00KEbWT77PTrj0J10Ov7iOATjiPPxgm0sxtFZFMNiMkI1cIzdTEY5&#10;2lg+e//aOh++CdAkGiV1yF2ClB1WPvSp55TYzMCyUSrxpwxpS3p3c5unDy4RLK4M9ogz9G+NVui2&#10;XZr4MscWqiOO56CXh7d82eAbVsyHV+ZQDzgRajy84CEVYC84WZTU4H79zR/zkSaMUtKivkrqf+6Z&#10;E5So7wYJvB+ORlGQ6TK6HRd4cdeR7XXE7PUjoISHuE2WJzPmB3U2pQP9hquwiF0xxAzH3iUNZ/Mx&#10;9KrHVeJisUhJKEHLwsqsLY+lI6oR4U33xpw90RCQwGc4K5FNP7DR5/Z8LPYBZJOoijj3qJ7gR/km&#10;sk+rFvfj+p6y3v8Q5r8BAAD//wMAUEsDBBQABgAIAAAAIQChRbSM4QAAAAkBAAAPAAAAZHJzL2Rv&#10;d25yZXYueG1sTI/BTsMwEETvSPyDtUjcWgdDURqyqapIFRKCQ0sv3Daxm0TE6xC7beDrMadyXM3T&#10;zNt8NdlenMzoO8cId/MEhOHa6Y4bhP37ZpaC8IFYU+/YIHwbD6vi+iqnTLszb81pFxoRS9hnhNCG&#10;MGRS+ro1lvzcDYZjdnCjpRDPsZF6pHMst71USfIoLXUcF1oaTNma+nN3tAgv5eaNtpWy6U9fPr8e&#10;1sPX/mOBeHszrZ9ABDOFCwx/+lEdiuhUuSNrL3qE2TK9jyiCUg8gIqAWiQJRIaRqCbLI5f8Pil8A&#10;AAD//wMAUEsBAi0AFAAGAAgAAAAhALaDOJL+AAAA4QEAABMAAAAAAAAAAAAAAAAAAAAAAFtDb250&#10;ZW50X1R5cGVzXS54bWxQSwECLQAUAAYACAAAACEAOP0h/9YAAACUAQAACwAAAAAAAAAAAAAAAAAv&#10;AQAAX3JlbHMvLnJlbHNQSwECLQAUAAYACAAAACEA7tfcUi8CAABYBAAADgAAAAAAAAAAAAAAAAAu&#10;AgAAZHJzL2Uyb0RvYy54bWxQSwECLQAUAAYACAAAACEAoUW0jOEAAAAJAQAADwAAAAAAAAAAAAAA&#10;AACJBAAAZHJzL2Rvd25yZXYueG1sUEsFBgAAAAAEAAQA8wAAAJcFAAAAAA==&#10;" filled="f" stroked="f" strokeweight=".5pt">
              <v:textbox>
                <w:txbxContent>
                  <w:p w14:paraId="779D1418" w14:textId="77777777" w:rsidR="00FF00CE" w:rsidRPr="00FF00CE" w:rsidRDefault="00FF00CE">
                    <w:pPr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</w:pPr>
                    <w:proofErr w:type="spellStart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>Untuk</w:t>
                    </w:r>
                    <w:proofErr w:type="spellEnd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 xml:space="preserve"> Anak </w:t>
                    </w:r>
                    <w:proofErr w:type="spellStart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>Negeriku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C0B82"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7F822619" wp14:editId="3EFC7EE6">
          <wp:simplePos x="0" y="0"/>
          <wp:positionH relativeFrom="column">
            <wp:posOffset>-1901190</wp:posOffset>
          </wp:positionH>
          <wp:positionV relativeFrom="paragraph">
            <wp:posOffset>-3203702</wp:posOffset>
          </wp:positionV>
          <wp:extent cx="11276817" cy="4515739"/>
          <wp:effectExtent l="0" t="0" r="127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1276817" cy="4515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D328" w14:textId="77777777" w:rsidR="001259E2" w:rsidRDefault="001259E2">
      <w:pPr>
        <w:spacing w:line="240" w:lineRule="auto"/>
      </w:pPr>
      <w:r>
        <w:separator/>
      </w:r>
    </w:p>
  </w:footnote>
  <w:footnote w:type="continuationSeparator" w:id="0">
    <w:p w14:paraId="723F7ACF" w14:textId="77777777" w:rsidR="001259E2" w:rsidRDefault="00125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8F5E" w14:textId="77777777" w:rsidR="004113E0" w:rsidRDefault="001C0B82">
    <w:pPr>
      <w:rPr>
        <w:sz w:val="26"/>
        <w:szCs w:val="26"/>
      </w:rPr>
    </w:pP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2BFE116" wp14:editId="362AD917">
          <wp:simplePos x="0" y="0"/>
          <wp:positionH relativeFrom="column">
            <wp:posOffset>5316474</wp:posOffset>
          </wp:positionH>
          <wp:positionV relativeFrom="paragraph">
            <wp:posOffset>113411</wp:posOffset>
          </wp:positionV>
          <wp:extent cx="1369695" cy="417195"/>
          <wp:effectExtent l="0" t="0" r="0" b="0"/>
          <wp:wrapNone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87" b="36243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24D727DD" wp14:editId="6D212153">
          <wp:simplePos x="0" y="0"/>
          <wp:positionH relativeFrom="column">
            <wp:posOffset>-880745</wp:posOffset>
          </wp:positionH>
          <wp:positionV relativeFrom="paragraph">
            <wp:posOffset>-438023</wp:posOffset>
          </wp:positionV>
          <wp:extent cx="8280743" cy="37490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743" cy="374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2D4FA" w14:textId="77777777" w:rsidR="004A1981" w:rsidRPr="00FF00CE" w:rsidRDefault="004A1981" w:rsidP="004A1981">
    <w:pPr>
      <w:pStyle w:val="Header"/>
      <w:ind w:left="-567" w:hanging="142"/>
      <w:rPr>
        <w:rFonts w:ascii="MADE Canvas Light" w:hAnsi="MADE Canvas Light"/>
        <w:color w:val="000000" w:themeColor="text1"/>
        <w:sz w:val="21"/>
      </w:rPr>
    </w:pPr>
    <w:r w:rsidRPr="00FF00CE">
      <w:rPr>
        <w:rFonts w:ascii="MADE Canvas Light" w:hAnsi="MADE Canvas Light"/>
        <w:color w:val="000000" w:themeColor="text1"/>
        <w:sz w:val="21"/>
      </w:rPr>
      <w:t>www.negerianak.id</w:t>
    </w:r>
  </w:p>
  <w:p w14:paraId="10F14DC5" w14:textId="77777777" w:rsidR="004A1981" w:rsidRPr="004A1981" w:rsidRDefault="004A1981" w:rsidP="004A1981">
    <w:pPr>
      <w:pStyle w:val="Header"/>
      <w:ind w:left="-567" w:hanging="142"/>
      <w:rPr>
        <w:rFonts w:ascii="MADE Canvas Light" w:hAnsi="MADE Canvas Light"/>
        <w:sz w:val="21"/>
      </w:rPr>
    </w:pPr>
    <w:r w:rsidRPr="004A1981">
      <w:rPr>
        <w:rFonts w:ascii="MADE Canvas Light" w:hAnsi="MADE Canvas Light"/>
        <w:sz w:val="21"/>
      </w:rPr>
      <w:t>@negerianak.id</w:t>
    </w:r>
  </w:p>
  <w:p w14:paraId="144134F8" w14:textId="77777777" w:rsidR="004A1981" w:rsidRPr="004A1981" w:rsidRDefault="004A1981" w:rsidP="004A1981">
    <w:pPr>
      <w:pStyle w:val="Header"/>
      <w:ind w:left="-709"/>
      <w:rPr>
        <w:rFonts w:ascii="MADE Canvas Light" w:hAnsi="MADE Canvas Light"/>
        <w:sz w:val="21"/>
      </w:rPr>
    </w:pPr>
    <w:r w:rsidRPr="004A1981">
      <w:rPr>
        <w:rFonts w:ascii="MADE Canvas Light" w:hAnsi="MADE Canvas Light"/>
        <w:sz w:val="21"/>
      </w:rPr>
      <w:t>sahabatnegerianak@gmail.com</w:t>
    </w:r>
  </w:p>
  <w:p w14:paraId="2499BCA0" w14:textId="77777777" w:rsidR="004113E0" w:rsidRDefault="004113E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4B4"/>
    <w:multiLevelType w:val="multilevel"/>
    <w:tmpl w:val="50BEDA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076024"/>
    <w:multiLevelType w:val="multilevel"/>
    <w:tmpl w:val="3B50BD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EE6AD7"/>
    <w:multiLevelType w:val="multilevel"/>
    <w:tmpl w:val="25D6DCD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4583958"/>
    <w:multiLevelType w:val="multilevel"/>
    <w:tmpl w:val="3E640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3463BD"/>
    <w:multiLevelType w:val="multilevel"/>
    <w:tmpl w:val="3B12A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E91A24"/>
    <w:multiLevelType w:val="multilevel"/>
    <w:tmpl w:val="24680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0660DB"/>
    <w:multiLevelType w:val="hybridMultilevel"/>
    <w:tmpl w:val="13E6A7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E0"/>
    <w:rsid w:val="001259E2"/>
    <w:rsid w:val="001C0B82"/>
    <w:rsid w:val="00206EB4"/>
    <w:rsid w:val="002E667F"/>
    <w:rsid w:val="002F3620"/>
    <w:rsid w:val="004113E0"/>
    <w:rsid w:val="004142DE"/>
    <w:rsid w:val="004179D1"/>
    <w:rsid w:val="004A1981"/>
    <w:rsid w:val="009B03D1"/>
    <w:rsid w:val="00A2413C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5DAB3"/>
  <w15:docId w15:val="{A1E84024-B3E0-864D-87DA-2392451A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25AC"/>
    <w:pPr>
      <w:spacing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E6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98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A19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981"/>
  </w:style>
  <w:style w:type="character" w:styleId="PageNumber">
    <w:name w:val="page number"/>
    <w:basedOn w:val="DefaultParagraphFont"/>
    <w:uiPriority w:val="99"/>
    <w:semiHidden/>
    <w:unhideWhenUsed/>
    <w:rsid w:val="004A1981"/>
  </w:style>
  <w:style w:type="paragraph" w:styleId="Header">
    <w:name w:val="header"/>
    <w:basedOn w:val="Normal"/>
    <w:link w:val="HeaderChar"/>
    <w:uiPriority w:val="99"/>
    <w:unhideWhenUsed/>
    <w:rsid w:val="004A19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981"/>
  </w:style>
  <w:style w:type="character" w:styleId="FollowedHyperlink">
    <w:name w:val="FollowedHyperlink"/>
    <w:basedOn w:val="DefaultParagraphFont"/>
    <w:uiPriority w:val="99"/>
    <w:semiHidden/>
    <w:unhideWhenUsed/>
    <w:rsid w:val="00FF00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ontiersin.org/articles/10.3389/fpsyg.2017.01694/fu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W1HR4vN1eNddrCi5YaqSw7Itw==">AMUW2mUzDFjmyl9U14U0DFYLI0AT2qWq9746pZTHo/A3k6CmoJvDBf5BAqiVpJfTg1Us9htGa5+47NFmsKzq/4Nn0xDzqkg5VyG8+ic2Bz7RvL2Esd8AuA8Y9Vqt08LWpCYXN1bGq4LZW8A8WrRe6sxlgrOmpoolIA==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Angga Kurnia Aryantika</cp:lastModifiedBy>
  <cp:revision>2</cp:revision>
  <cp:lastPrinted>2021-08-10T12:51:00Z</cp:lastPrinted>
  <dcterms:created xsi:type="dcterms:W3CDTF">2021-09-12T16:54:00Z</dcterms:created>
  <dcterms:modified xsi:type="dcterms:W3CDTF">2021-09-12T16:54:00Z</dcterms:modified>
</cp:coreProperties>
</file>